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2594"/>
        <w:gridCol w:w="7448"/>
        <w:gridCol w:w="1123"/>
        <w:gridCol w:w="283"/>
        <w:gridCol w:w="142"/>
        <w:gridCol w:w="1132"/>
        <w:gridCol w:w="427"/>
        <w:gridCol w:w="1701"/>
      </w:tblGrid>
      <w:tr w:rsidR="001359E2" w:rsidTr="001359E2">
        <w:trPr>
          <w:cantSplit/>
        </w:trPr>
        <w:tc>
          <w:tcPr>
            <w:tcW w:w="2594" w:type="dxa"/>
            <w:shd w:val="clear" w:color="auto" w:fill="auto"/>
            <w:noWrap/>
            <w:vAlign w:val="bottom"/>
            <w:hideMark/>
          </w:tcPr>
          <w:p w:rsidR="001359E2" w:rsidRDefault="001359E2" w:rsidP="00044B8A"/>
        </w:tc>
        <w:tc>
          <w:tcPr>
            <w:tcW w:w="7448" w:type="dxa"/>
            <w:shd w:val="clear" w:color="auto" w:fill="auto"/>
            <w:noWrap/>
            <w:vAlign w:val="bottom"/>
            <w:hideMark/>
          </w:tcPr>
          <w:p w:rsidR="001359E2" w:rsidRDefault="001359E2" w:rsidP="00044B8A"/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1359E2" w:rsidRDefault="001359E2" w:rsidP="00044B8A"/>
        </w:tc>
        <w:tc>
          <w:tcPr>
            <w:tcW w:w="3685" w:type="dxa"/>
            <w:gridSpan w:val="5"/>
            <w:shd w:val="clear" w:color="auto" w:fill="auto"/>
            <w:noWrap/>
            <w:vAlign w:val="bottom"/>
            <w:hideMark/>
          </w:tcPr>
          <w:p w:rsidR="001359E2" w:rsidRDefault="001359E2" w:rsidP="00044B8A">
            <w:r>
              <w:t>Приложение 1</w:t>
            </w:r>
          </w:p>
        </w:tc>
      </w:tr>
      <w:tr w:rsidR="001359E2" w:rsidTr="001359E2">
        <w:trPr>
          <w:cantSplit/>
        </w:trPr>
        <w:tc>
          <w:tcPr>
            <w:tcW w:w="2594" w:type="dxa"/>
            <w:shd w:val="clear" w:color="auto" w:fill="auto"/>
            <w:noWrap/>
            <w:vAlign w:val="bottom"/>
            <w:hideMark/>
          </w:tcPr>
          <w:p w:rsidR="001359E2" w:rsidRDefault="001359E2" w:rsidP="00044B8A"/>
        </w:tc>
        <w:tc>
          <w:tcPr>
            <w:tcW w:w="7448" w:type="dxa"/>
            <w:shd w:val="clear" w:color="auto" w:fill="auto"/>
            <w:noWrap/>
            <w:vAlign w:val="bottom"/>
            <w:hideMark/>
          </w:tcPr>
          <w:p w:rsidR="001359E2" w:rsidRDefault="001359E2" w:rsidP="00044B8A"/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1359E2" w:rsidRDefault="001359E2" w:rsidP="00044B8A"/>
        </w:tc>
        <w:tc>
          <w:tcPr>
            <w:tcW w:w="3685" w:type="dxa"/>
            <w:gridSpan w:val="5"/>
            <w:shd w:val="clear" w:color="auto" w:fill="auto"/>
            <w:noWrap/>
            <w:vAlign w:val="bottom"/>
            <w:hideMark/>
          </w:tcPr>
          <w:p w:rsidR="001359E2" w:rsidRDefault="001359E2" w:rsidP="00044B8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1359E2" w:rsidTr="001359E2">
        <w:trPr>
          <w:cantSplit/>
        </w:trPr>
        <w:tc>
          <w:tcPr>
            <w:tcW w:w="2594" w:type="dxa"/>
            <w:shd w:val="clear" w:color="auto" w:fill="auto"/>
            <w:noWrap/>
            <w:vAlign w:val="bottom"/>
            <w:hideMark/>
          </w:tcPr>
          <w:p w:rsidR="001359E2" w:rsidRDefault="001359E2" w:rsidP="00044B8A"/>
        </w:tc>
        <w:tc>
          <w:tcPr>
            <w:tcW w:w="7448" w:type="dxa"/>
            <w:shd w:val="clear" w:color="auto" w:fill="auto"/>
            <w:noWrap/>
            <w:vAlign w:val="bottom"/>
            <w:hideMark/>
          </w:tcPr>
          <w:p w:rsidR="001359E2" w:rsidRDefault="001359E2" w:rsidP="00044B8A"/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:rsidR="001359E2" w:rsidRDefault="001359E2" w:rsidP="00044B8A"/>
        </w:tc>
        <w:tc>
          <w:tcPr>
            <w:tcW w:w="3685" w:type="dxa"/>
            <w:gridSpan w:val="5"/>
            <w:shd w:val="clear" w:color="auto" w:fill="auto"/>
            <w:noWrap/>
            <w:vAlign w:val="bottom"/>
            <w:hideMark/>
          </w:tcPr>
          <w:p w:rsidR="001359E2" w:rsidRDefault="001359E2" w:rsidP="007857EC">
            <w:r>
              <w:t>от 30 июня 2023 года № 36-378</w:t>
            </w:r>
          </w:p>
          <w:p w:rsidR="001359E2" w:rsidRDefault="001359E2" w:rsidP="007857EC"/>
        </w:tc>
      </w:tr>
      <w:tr w:rsidR="008E70DF" w:rsidTr="001359E2">
        <w:trPr>
          <w:cantSplit/>
        </w:trPr>
        <w:tc>
          <w:tcPr>
            <w:tcW w:w="2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74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>
            <w:pPr>
              <w:jc w:val="right"/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>
            <w:pPr>
              <w:jc w:val="right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>
            <w:pPr>
              <w:jc w:val="right"/>
            </w:pPr>
          </w:p>
        </w:tc>
        <w:tc>
          <w:tcPr>
            <w:tcW w:w="12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>
            <w:pPr>
              <w:jc w:val="right"/>
            </w:pPr>
          </w:p>
        </w:tc>
        <w:tc>
          <w:tcPr>
            <w:tcW w:w="212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>
            <w:pPr>
              <w:jc w:val="right"/>
            </w:pPr>
          </w:p>
        </w:tc>
      </w:tr>
      <w:tr w:rsidR="008E70DF" w:rsidTr="007857EC">
        <w:trPr>
          <w:cantSplit/>
        </w:trPr>
        <w:tc>
          <w:tcPr>
            <w:tcW w:w="14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0DF" w:rsidRDefault="008E70DF" w:rsidP="00044B8A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2023 год и на плановый период 2024 и 2025 годов</w:t>
            </w:r>
          </w:p>
        </w:tc>
      </w:tr>
      <w:tr w:rsidR="008E70DF" w:rsidTr="007857E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0DF" w:rsidRDefault="008E70DF" w:rsidP="00044B8A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0DF" w:rsidRDefault="008E70DF" w:rsidP="00044B8A">
            <w:pPr>
              <w:jc w:val="center"/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0DF" w:rsidRDefault="008E70DF" w:rsidP="00044B8A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0DF" w:rsidRDefault="008E70DF" w:rsidP="00044B8A"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0DF" w:rsidRDefault="008E70DF" w:rsidP="00044B8A">
            <w:pPr>
              <w:jc w:val="center"/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0DF" w:rsidRDefault="008E70DF" w:rsidP="00044B8A">
            <w:pPr>
              <w:jc w:val="center"/>
            </w:pPr>
          </w:p>
        </w:tc>
      </w:tr>
      <w:tr w:rsidR="008E70DF" w:rsidTr="007857E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тыс. руб.</w:t>
            </w:r>
          </w:p>
        </w:tc>
      </w:tr>
      <w:tr w:rsidR="008E70DF" w:rsidTr="007857EC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0DF" w:rsidRDefault="008E70DF" w:rsidP="00044B8A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0DF" w:rsidRDefault="008E70DF" w:rsidP="00044B8A">
            <w:pPr>
              <w:jc w:val="center"/>
            </w:pPr>
            <w:r>
              <w:t>Наименование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0DF" w:rsidRDefault="008E70DF" w:rsidP="00044B8A">
            <w:pPr>
              <w:jc w:val="center"/>
            </w:pPr>
            <w:r>
              <w:t>2023 год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0DF" w:rsidRDefault="008E70DF" w:rsidP="00044B8A">
            <w:pPr>
              <w:jc w:val="center"/>
            </w:pPr>
            <w:r>
              <w:t>2024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0DF" w:rsidRDefault="008E70DF" w:rsidP="00044B8A">
            <w:pPr>
              <w:jc w:val="center"/>
            </w:pPr>
            <w:r>
              <w:t>2025 год</w:t>
            </w:r>
          </w:p>
        </w:tc>
      </w:tr>
      <w:tr w:rsidR="008E70DF" w:rsidTr="007857EC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0DF" w:rsidRDefault="008E70DF" w:rsidP="00044B8A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70DF" w:rsidRDefault="008E70DF" w:rsidP="00044B8A"/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0DF" w:rsidRDefault="008E70DF" w:rsidP="00044B8A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0DF" w:rsidRDefault="008E70DF" w:rsidP="00044B8A"/>
        </w:tc>
        <w:tc>
          <w:tcPr>
            <w:tcW w:w="170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0DF" w:rsidRDefault="008E70DF" w:rsidP="00044B8A"/>
        </w:tc>
      </w:tr>
    </w:tbl>
    <w:p w:rsidR="008E70DF" w:rsidRPr="008E70DF" w:rsidRDefault="008E70DF">
      <w:pPr>
        <w:rPr>
          <w:sz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22"/>
        <w:gridCol w:w="1701"/>
      </w:tblGrid>
      <w:tr w:rsidR="008E70DF" w:rsidTr="007857EC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70DF" w:rsidRDefault="008E70DF" w:rsidP="00044B8A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70DF" w:rsidRDefault="008E70DF" w:rsidP="00044B8A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70DF" w:rsidRDefault="008E70DF" w:rsidP="00044B8A">
            <w:pPr>
              <w:jc w:val="center"/>
            </w:pPr>
            <w:r>
              <w:t>3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70DF" w:rsidRDefault="008E70DF" w:rsidP="00044B8A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70DF" w:rsidRDefault="008E70DF" w:rsidP="00044B8A">
            <w:pPr>
              <w:jc w:val="center"/>
            </w:pPr>
            <w:r>
              <w:t>5</w:t>
            </w:r>
          </w:p>
        </w:tc>
      </w:tr>
      <w:tr w:rsidR="008E70DF" w:rsidTr="007857EC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70DF" w:rsidRDefault="008E70DF" w:rsidP="00044B8A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11 027 092,5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11 794 585,1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12 566 002,4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7 047 432,0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7 727 473,0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8 371 813,0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7 047 432,0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7 727 473,0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8 371 813,0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86 752,8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86 752,8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86 752,8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86 752,8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86 752,8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86 752,8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281 828,0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291 414,0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303 286,0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10 057,0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8 299,0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8 548,0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35 191,0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37 072,0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39 099,0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236 580,0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246 043,0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255 639,0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2 537 632,0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2 644 671,0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2 756 111,0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694 762,0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714 382,0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734 556,0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1 394 022,0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1 471 315,0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1 552 938,0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448 848,0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458 974,0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468 617,0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222 978,8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247 358,0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260 006,0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632 375,6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615 301,1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601 875,3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498 068,7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498 067,5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498 067,5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367 715,0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367 715,0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367 715,0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33 435,0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33 435,0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33 435,0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128,4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127,2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127,2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96 790,3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96 790,3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96 790,3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216,4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13 144,6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10 094,5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10 182,0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77 193,4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66 743,5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64 430,2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43 752,5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40 395,6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29 195,6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13 630,0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13 630,0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13 630,0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13 630,0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13 630,0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13 630,0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108 682,9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91 433,2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92 815,0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89 058,6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90 392,4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91 738,2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1 007,4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1 040,8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1 076,8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18 616,9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58 106,1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53 477,1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52 870,7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5 627,6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4 195,7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3 589,3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318,9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44 577,9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44 577,9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44 577,9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1 389,0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1 389,0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1 389,0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3 314,5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3 314,5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3 314,5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1 14 13040 04 0000 410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2 878,2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31 403,3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23 074,9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26 842,6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6 271,0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5 508,3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1 17 15020 04 0000 150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Инициативные платежи, зачисляемые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762,7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20 247 355,6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14 533 832,5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12 837 914,0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20 288 840,5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14 533 832,5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12 837 914,0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9 824 747,1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6 119 786,2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4 425 219,7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2 826 496,0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905 111,6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276 393,3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2 02 25098 04 0000 150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1 817,9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2 02 25171 04 0000 150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 xml:space="preserve"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101,2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2 02 25172 04 0000 150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11 752,4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23 592,9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2 02 25213 04 0000 150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2 737,0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12 621,5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106,7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446 821,0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448 807,6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443 123,0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440 905,3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544 060,2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2 02 25394 04 0000 150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162 484,5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379 130,4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2 02 25401 04 0000 150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2 268 878,2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2 261 105,7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1 714 227,7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7 034,9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2 02 25511 04 0000 150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16 824,9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99 895,5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6 654,0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41 059,7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3 708,7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355 618,1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556 404,8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178 000,0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2 02 25590 04 0000 150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3 542,3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236 155,4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2 02 29999 04 0073 150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5 800,4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proofErr w:type="spellStart"/>
            <w:r>
              <w:t>Cубсидии</w:t>
            </w:r>
            <w:proofErr w:type="spellEnd"/>
            <w:r>
              <w:t xml:space="preserve">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453 762,8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84 630,0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71 000,0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3 927,8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3 662,9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3 662,9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746 000,0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746 000,0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746 000,0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 xml:space="preserve">Субсидии бюджетам городских округов области на обеспечение условий для функционирования центров образования </w:t>
            </w:r>
            <w:proofErr w:type="spellStart"/>
            <w:r>
              <w:t>естественно-научной</w:t>
            </w:r>
            <w:proofErr w:type="spellEnd"/>
            <w:r>
              <w:t xml:space="preserve">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15 221,9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25 086,4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36 629,3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3 105,0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3 132,0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3 132,0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19 357,2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2 02 29999 04 0125 150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1 120 433,0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1 378 549,3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2 02 29999 04 0126 150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области на 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22 500,0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2 02 29999 04 0130 150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202 987,7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8 549 761,7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8 154 727,9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8 162 258,1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4 949 724,6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4 802 177,5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4 802 177,5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12 216,0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12 216,0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12 216,0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5 638,2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5 638,2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5 638,2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2 819,1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2 819,1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2 819,1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37 117,9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37 117,9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37 117,9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31 009,9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31 009,9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31 009,9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10 468,5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10 468,5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10 468,5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315 934,9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315 934,9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315 934,9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proofErr w:type="spellStart"/>
            <w:r>
              <w:t>Cубвенции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171 974,9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179 197,9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186 724,2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112 634,6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113 023,0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113 023,0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19 212,4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19 212,4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19 212,4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7 242,3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7 242,3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7 242,3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2 564 097,1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2 307 743,5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2 307 743,5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585,3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585,3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585,3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22 455,0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22 455,0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22 455,0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3 288,9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3 288,9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3 288,9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1 770,1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1 770,1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1 770,1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63,2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24,6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281 508,8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282 806,8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282 806,8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1 914 331,7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259 318,4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250 436,2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2 02 45179 04 0000 150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71 129,0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70 512,1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70 512,1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29 600,0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8 773,0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52 032,0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175 411,4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188 806,3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179 924,1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121 478,6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2 02 49999 04 0069 150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86 000,0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 xml:space="preserve"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9 100,0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 xml:space="preserve">Межбюджетные трансферты, передаваемые бюджетам городских округов области на реконструкцию, капитальный ремонт объектов недвижимости, </w:t>
            </w:r>
            <w:proofErr w:type="spellStart"/>
            <w:r>
              <w:t>перепрофилируемых</w:t>
            </w:r>
            <w:proofErr w:type="spellEnd"/>
            <w:r>
              <w:t xml:space="preserve">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310 000,0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4 600,0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2 02 49999 04 0081 150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679 463,3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44 000,0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80 000,0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27 593,4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2 02 49999 04 0089 150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150 151,0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2 02 49999 04 0094 150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50 000,0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2 02 49999 04 0096 150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Межбюджетные трансферты, передаваемые бюджетам городских округов области на устройство "спортивного ядра" на территории образовательного учреждения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10 000,0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lastRenderedPageBreak/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704,1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704,1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E70DF" w:rsidRDefault="008E70DF" w:rsidP="00044B8A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rPr>
                <w:color w:val="FF0000"/>
              </w:rPr>
              <w:t>-42 189,0</w:t>
            </w:r>
          </w:p>
        </w:tc>
        <w:tc>
          <w:tcPr>
            <w:tcW w:w="1529" w:type="dxa"/>
            <w:gridSpan w:val="2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E70DF" w:rsidRDefault="008E70DF" w:rsidP="00044B8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E70DF" w:rsidRDefault="008E70DF" w:rsidP="00044B8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rPr>
                <w:color w:val="FF0000"/>
              </w:rPr>
              <w:t>-42 189,0</w:t>
            </w: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 </w:t>
            </w:r>
          </w:p>
        </w:tc>
      </w:tr>
      <w:tr w:rsidR="008E70DF" w:rsidTr="007857EC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31 274 448,1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>
            <w:pPr>
              <w:jc w:val="right"/>
            </w:pPr>
            <w:r>
              <w:t>26 328 417,6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0DF" w:rsidRDefault="008E70DF" w:rsidP="00044B8A">
            <w:pPr>
              <w:jc w:val="right"/>
            </w:pPr>
            <w:r>
              <w:t>25 403 916,4</w:t>
            </w:r>
          </w:p>
        </w:tc>
      </w:tr>
      <w:tr w:rsidR="008E70DF" w:rsidTr="007857EC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</w:tr>
      <w:tr w:rsidR="008E70DF" w:rsidTr="007857E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0DF" w:rsidRDefault="008E70DF" w:rsidP="00044B8A"/>
        </w:tc>
      </w:tr>
    </w:tbl>
    <w:p w:rsidR="00E2598B" w:rsidRPr="008E70DF" w:rsidRDefault="00E2598B" w:rsidP="008E70DF"/>
    <w:sectPr w:rsidR="00E2598B" w:rsidRPr="008E70DF" w:rsidSect="00532D9F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505" w:rsidRDefault="005D3505" w:rsidP="008E70DF">
      <w:r>
        <w:separator/>
      </w:r>
    </w:p>
  </w:endnote>
  <w:endnote w:type="continuationSeparator" w:id="1">
    <w:p w:rsidR="005D3505" w:rsidRDefault="005D3505" w:rsidP="008E7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505" w:rsidRDefault="005D3505" w:rsidP="008E70DF">
      <w:r>
        <w:separator/>
      </w:r>
    </w:p>
  </w:footnote>
  <w:footnote w:type="continuationSeparator" w:id="1">
    <w:p w:rsidR="005D3505" w:rsidRDefault="005D3505" w:rsidP="008E70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DF" w:rsidRDefault="001C02CA" w:rsidP="00F4497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E70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E70DF" w:rsidRDefault="008E70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DF" w:rsidRDefault="001C02CA" w:rsidP="00F4497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E70D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359E2">
      <w:rPr>
        <w:rStyle w:val="a7"/>
        <w:noProof/>
      </w:rPr>
      <w:t>8</w:t>
    </w:r>
    <w:r>
      <w:rPr>
        <w:rStyle w:val="a7"/>
      </w:rPr>
      <w:fldChar w:fldCharType="end"/>
    </w:r>
  </w:p>
  <w:p w:rsidR="008E70DF" w:rsidRDefault="008E70D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8E70DF"/>
    <w:rsid w:val="00095224"/>
    <w:rsid w:val="00095AD9"/>
    <w:rsid w:val="00132069"/>
    <w:rsid w:val="001359E2"/>
    <w:rsid w:val="001C02CA"/>
    <w:rsid w:val="00220129"/>
    <w:rsid w:val="002335B0"/>
    <w:rsid w:val="002C3F39"/>
    <w:rsid w:val="00532D9F"/>
    <w:rsid w:val="005D3505"/>
    <w:rsid w:val="006807B5"/>
    <w:rsid w:val="006808C6"/>
    <w:rsid w:val="007857EC"/>
    <w:rsid w:val="008E70DF"/>
    <w:rsid w:val="00A24CAF"/>
    <w:rsid w:val="00A436DE"/>
    <w:rsid w:val="00B912FD"/>
    <w:rsid w:val="00C71F86"/>
    <w:rsid w:val="00C75BB5"/>
    <w:rsid w:val="00C80E4C"/>
    <w:rsid w:val="00E2598B"/>
    <w:rsid w:val="00F6400A"/>
    <w:rsid w:val="00FF3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7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70DF"/>
  </w:style>
  <w:style w:type="paragraph" w:styleId="a5">
    <w:name w:val="footer"/>
    <w:basedOn w:val="a"/>
    <w:link w:val="a6"/>
    <w:uiPriority w:val="99"/>
    <w:semiHidden/>
    <w:unhideWhenUsed/>
    <w:rsid w:val="008E70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70DF"/>
  </w:style>
  <w:style w:type="character" w:styleId="a7">
    <w:name w:val="page number"/>
    <w:basedOn w:val="a0"/>
    <w:uiPriority w:val="99"/>
    <w:semiHidden/>
    <w:unhideWhenUsed/>
    <w:rsid w:val="008E70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VE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15</Pages>
  <Words>4030</Words>
  <Characters>22977</Characters>
  <Application>Microsoft Office Word</Application>
  <DocSecurity>0</DocSecurity>
  <Lines>191</Lines>
  <Paragraphs>53</Paragraphs>
  <ScaleCrop>false</ScaleCrop>
  <Company/>
  <LinksUpToDate>false</LinksUpToDate>
  <CharactersWithSpaces>26954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MatveevaEO</dc:creator>
  <cp:lastModifiedBy>UdalovaDA</cp:lastModifiedBy>
  <cp:revision>3</cp:revision>
  <dcterms:created xsi:type="dcterms:W3CDTF">2023-06-30T11:23:00Z</dcterms:created>
  <dcterms:modified xsi:type="dcterms:W3CDTF">2023-06-30T13:10:00Z</dcterms:modified>
</cp:coreProperties>
</file>